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C8" w:rsidRDefault="001212C8" w:rsidP="001212C8">
      <w:pPr>
        <w:pStyle w:val="40"/>
        <w:shd w:val="clear" w:color="auto" w:fill="auto"/>
        <w:spacing w:before="0"/>
        <w:ind w:left="-284"/>
        <w:jc w:val="center"/>
      </w:pPr>
      <w:r>
        <w:t>АННОТАЦИЯ К ПРОГРАММЕ УЧЕБНОЙ ДИСЦИПЛИНЫ</w:t>
      </w:r>
    </w:p>
    <w:p w:rsidR="001212C8" w:rsidRDefault="001212C8" w:rsidP="001212C8">
      <w:pPr>
        <w:pStyle w:val="40"/>
        <w:shd w:val="clear" w:color="auto" w:fill="auto"/>
        <w:spacing w:before="0"/>
        <w:jc w:val="center"/>
      </w:pPr>
      <w:r>
        <w:t>по профессии: 12391  «Изготовитель пищевых полуфабрикатов»,   Экономика отрасли и предприятия</w:t>
      </w:r>
    </w:p>
    <w:p w:rsidR="001212C8" w:rsidRDefault="001212C8" w:rsidP="001212C8">
      <w:pPr>
        <w:pStyle w:val="20"/>
        <w:shd w:val="clear" w:color="auto" w:fill="auto"/>
        <w:spacing w:line="240" w:lineRule="auto"/>
      </w:pPr>
      <w:r>
        <w:t xml:space="preserve">Учебная дисциплина относится к общепрофессиональным дисциплинам </w:t>
      </w:r>
      <w:proofErr w:type="spellStart"/>
      <w:r>
        <w:t>общепрофессионального</w:t>
      </w:r>
      <w:proofErr w:type="spellEnd"/>
      <w:r>
        <w:t xml:space="preserve"> курса.</w:t>
      </w:r>
    </w:p>
    <w:p w:rsidR="001212C8" w:rsidRDefault="001212C8" w:rsidP="001212C8">
      <w:pPr>
        <w:shd w:val="clear" w:color="auto" w:fill="FFFFFF"/>
        <w:spacing w:after="0" w:line="240" w:lineRule="auto"/>
        <w:ind w:left="10"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«Экономика отрасли и предприятия»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>
        <w:rPr>
          <w:rFonts w:ascii="Times New Roman" w:hAnsi="Times New Roman" w:cs="Times New Roman"/>
          <w:b/>
          <w:sz w:val="28"/>
          <w:szCs w:val="28"/>
        </w:rPr>
        <w:t>12391  «</w:t>
      </w:r>
      <w:r w:rsidRPr="001212C8">
        <w:rPr>
          <w:rFonts w:ascii="Times New Roman" w:hAnsi="Times New Roman" w:cs="Times New Roman"/>
          <w:sz w:val="28"/>
          <w:szCs w:val="28"/>
        </w:rPr>
        <w:t>Изготовитель пищевых полуфабрикатов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для лиц с ограниченными возможностями здоровья.</w:t>
      </w:r>
    </w:p>
    <w:p w:rsidR="001212C8" w:rsidRDefault="001212C8" w:rsidP="001212C8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составляет- 16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-16 часов, самостоятельная работа обучающихся не предусмотрена.</w:t>
      </w:r>
    </w:p>
    <w:p w:rsidR="001212C8" w:rsidRDefault="001212C8" w:rsidP="001212C8">
      <w:pPr>
        <w:pStyle w:val="20"/>
        <w:shd w:val="clear" w:color="auto" w:fill="auto"/>
        <w:spacing w:line="240" w:lineRule="auto"/>
      </w:pPr>
      <w:r>
        <w:t xml:space="preserve">Программа 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1212C8" w:rsidRDefault="001212C8" w:rsidP="001212C8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jc w:val="left"/>
        <w:rPr>
          <w:b/>
        </w:rPr>
      </w:pPr>
      <w:r>
        <w:rPr>
          <w:b/>
        </w:rPr>
        <w:t>Цели и задачи дисциплины:</w:t>
      </w:r>
    </w:p>
    <w:p w:rsidR="001212C8" w:rsidRDefault="001212C8" w:rsidP="001212C8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>В результате освоения дисциплины обучающийся должен</w:t>
      </w:r>
      <w:proofErr w:type="gramStart"/>
      <w:r>
        <w:t xml:space="preserve"> :</w:t>
      </w:r>
      <w:proofErr w:type="gramEnd"/>
    </w:p>
    <w:p w:rsidR="001212C8" w:rsidRDefault="001212C8" w:rsidP="001212C8">
      <w:pPr>
        <w:pStyle w:val="a3"/>
        <w:ind w:left="720" w:firstLine="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иметь представление</w:t>
      </w:r>
      <w:r>
        <w:rPr>
          <w:b/>
          <w:i/>
          <w:sz w:val="28"/>
          <w:szCs w:val="28"/>
        </w:rPr>
        <w:t>:</w:t>
      </w:r>
    </w:p>
    <w:p w:rsidR="001212C8" w:rsidRDefault="001212C8" w:rsidP="001212C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основных аспектах развития отрасли, организации (предприятия) как хозяйствующих субъектов в рыночной экономике; </w:t>
      </w:r>
    </w:p>
    <w:p w:rsidR="001212C8" w:rsidRDefault="001212C8" w:rsidP="001212C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</w:p>
    <w:p w:rsidR="001212C8" w:rsidRDefault="001212C8" w:rsidP="001212C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производственного и технологического процессов;</w:t>
      </w:r>
    </w:p>
    <w:p w:rsidR="001212C8" w:rsidRDefault="001212C8" w:rsidP="001212C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1212C8" w:rsidRDefault="001212C8" w:rsidP="001212C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1212C8" w:rsidRDefault="001212C8" w:rsidP="001212C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212C8" w:rsidRDefault="001212C8" w:rsidP="001212C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рассчитывать по принятой методологии основные технико-экономические показатели деятельности организации. </w:t>
      </w:r>
    </w:p>
    <w:p w:rsidR="001212C8" w:rsidRDefault="001212C8" w:rsidP="001212C8">
      <w:pPr>
        <w:pStyle w:val="20"/>
        <w:shd w:val="clear" w:color="auto" w:fill="auto"/>
        <w:spacing w:line="240" w:lineRule="auto"/>
      </w:pPr>
      <w:r>
        <w:t xml:space="preserve">           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1212C8" w:rsidRDefault="001212C8" w:rsidP="001212C8">
      <w:pPr>
        <w:pStyle w:val="20"/>
        <w:shd w:val="clear" w:color="auto" w:fill="auto"/>
        <w:spacing w:line="240" w:lineRule="auto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212C8" w:rsidRDefault="001212C8" w:rsidP="001212C8">
      <w:pPr>
        <w:pStyle w:val="40"/>
        <w:shd w:val="clear" w:color="auto" w:fill="auto"/>
        <w:spacing w:before="0" w:line="240" w:lineRule="auto"/>
      </w:pPr>
      <w:r>
        <w:t>Методы и формы оценки результатов освоения:</w:t>
      </w:r>
    </w:p>
    <w:p w:rsidR="001212C8" w:rsidRDefault="001212C8" w:rsidP="001212C8">
      <w:pPr>
        <w:pStyle w:val="20"/>
        <w:shd w:val="clear" w:color="auto" w:fill="auto"/>
        <w:spacing w:line="240" w:lineRule="auto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1212C8" w:rsidRDefault="001212C8" w:rsidP="001212C8">
      <w:pPr>
        <w:pStyle w:val="20"/>
        <w:shd w:val="clear" w:color="auto" w:fill="auto"/>
        <w:spacing w:line="240" w:lineRule="auto"/>
      </w:pPr>
      <w:r>
        <w:rPr>
          <w:rStyle w:val="21"/>
        </w:rPr>
        <w:t>Итоговая аттестация</w:t>
      </w:r>
      <w:r>
        <w:t xml:space="preserve"> не предусмотрена</w:t>
      </w:r>
      <w:r>
        <w:rPr>
          <w:b/>
        </w:rPr>
        <w:t>.</w:t>
      </w:r>
    </w:p>
    <w:sectPr w:rsidR="001212C8" w:rsidSect="00176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D8C"/>
    <w:multiLevelType w:val="hybridMultilevel"/>
    <w:tmpl w:val="A68842B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212C8"/>
    <w:rsid w:val="001212C8"/>
    <w:rsid w:val="0027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2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212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212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212C8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1212C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212C8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1212C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12C8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1212C8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1966</Characters>
  <Application>Microsoft Office Word</Application>
  <DocSecurity>0</DocSecurity>
  <Lines>16</Lines>
  <Paragraphs>4</Paragraphs>
  <ScaleCrop>false</ScaleCrop>
  <Company>Grizli777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2019-05-12T14:33:00Z</dcterms:created>
  <dcterms:modified xsi:type="dcterms:W3CDTF">2019-05-12T14:35:00Z</dcterms:modified>
</cp:coreProperties>
</file>